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DD4D76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DD4D76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DD4D76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6499F4DB" w14:textId="77777777" w:rsidR="006236C4" w:rsidRPr="00DD4D76" w:rsidRDefault="006236C4" w:rsidP="006236C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DD4D76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DD4D76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DD4D76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DD4D76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DD4D76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DD4D76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015367AE" w14:textId="77777777" w:rsidR="006236C4" w:rsidRPr="00DD4D76" w:rsidRDefault="006236C4" w:rsidP="006236C4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259"/>
        <w:gridCol w:w="1139"/>
        <w:gridCol w:w="2364"/>
        <w:gridCol w:w="964"/>
        <w:gridCol w:w="876"/>
        <w:gridCol w:w="1051"/>
        <w:gridCol w:w="1051"/>
        <w:gridCol w:w="1051"/>
        <w:gridCol w:w="876"/>
        <w:gridCol w:w="1952"/>
      </w:tblGrid>
      <w:tr w:rsidR="007E1A8A" w:rsidRPr="00DD4D76" w14:paraId="1CE8439B" w14:textId="77777777" w:rsidTr="002A09AA">
        <w:trPr>
          <w:trHeight w:val="60"/>
          <w:jc w:val="center"/>
        </w:trPr>
        <w:tc>
          <w:tcPr>
            <w:tcW w:w="14469" w:type="dxa"/>
            <w:gridSpan w:val="12"/>
          </w:tcPr>
          <w:p w14:paraId="29116F51" w14:textId="77777777" w:rsidR="007E1A8A" w:rsidRPr="00DD4D76" w:rsidRDefault="007E1A8A" w:rsidP="002A09AA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bookmarkStart w:id="2" w:name="_Hlk160619173"/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7E1A8A" w:rsidRPr="00DD4D76" w14:paraId="532D491A" w14:textId="77777777" w:rsidTr="002A09AA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1576483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75BDDEB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պլանով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նախատեսված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</w:t>
            </w:r>
            <w:proofErr w:type="spellEnd"/>
          </w:p>
          <w:p w14:paraId="1016FAA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vAlign w:val="center"/>
          </w:tcPr>
          <w:p w14:paraId="5C9B04E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14:paraId="4218E8A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նշանը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ֆիրմային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արտադրողի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2364" w:type="dxa"/>
            <w:vMerge w:val="restart"/>
            <w:vAlign w:val="center"/>
          </w:tcPr>
          <w:p w14:paraId="50A1AEA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  <w:p w14:paraId="65B6E72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964" w:type="dxa"/>
            <w:vMerge w:val="restart"/>
            <w:vAlign w:val="center"/>
          </w:tcPr>
          <w:p w14:paraId="34CFC2B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6" w:type="dxa"/>
            <w:vMerge w:val="restart"/>
            <w:vAlign w:val="center"/>
          </w:tcPr>
          <w:p w14:paraId="216E2C7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1AABC0D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4A11F77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3879" w:type="dxa"/>
            <w:gridSpan w:val="3"/>
          </w:tcPr>
          <w:p w14:paraId="2E5021CC" w14:textId="77777777" w:rsidR="007E1A8A" w:rsidRPr="00DD4D76" w:rsidRDefault="007E1A8A" w:rsidP="002A09AA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E1A8A" w:rsidRPr="00DD4D76" w14:paraId="1059FD15" w14:textId="77777777" w:rsidTr="002A09AA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B5A5AEB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245E8F23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59" w:type="dxa"/>
            <w:vMerge/>
            <w:vAlign w:val="center"/>
          </w:tcPr>
          <w:p w14:paraId="5AA5FA2B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2C7B3643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0DDD7EBC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64" w:type="dxa"/>
            <w:vMerge/>
            <w:vAlign w:val="center"/>
          </w:tcPr>
          <w:p w14:paraId="0553B656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76" w:type="dxa"/>
            <w:vMerge/>
            <w:vAlign w:val="center"/>
          </w:tcPr>
          <w:p w14:paraId="7786B204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05684D2D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0D65656F" w14:textId="77777777" w:rsidR="007E1A8A" w:rsidRPr="00DD4D76" w:rsidRDefault="007E1A8A" w:rsidP="002A09AA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05F0FBA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76" w:type="dxa"/>
            <w:vAlign w:val="center"/>
          </w:tcPr>
          <w:p w14:paraId="08F26B6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1952" w:type="dxa"/>
            <w:vAlign w:val="center"/>
          </w:tcPr>
          <w:p w14:paraId="570F9B1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0CBED76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7E1A8A" w:rsidRPr="00DD4D76" w14:paraId="4B61330E" w14:textId="77777777" w:rsidTr="002A09AA">
        <w:trPr>
          <w:trHeight w:val="60"/>
          <w:jc w:val="center"/>
        </w:trPr>
        <w:tc>
          <w:tcPr>
            <w:tcW w:w="473" w:type="dxa"/>
            <w:vAlign w:val="center"/>
          </w:tcPr>
          <w:p w14:paraId="674EDBB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57506B4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259" w:type="dxa"/>
            <w:vAlign w:val="center"/>
          </w:tcPr>
          <w:p w14:paraId="432F59A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րատախտակ</w:t>
            </w:r>
            <w:proofErr w:type="spellEnd"/>
          </w:p>
        </w:tc>
        <w:tc>
          <w:tcPr>
            <w:tcW w:w="1139" w:type="dxa"/>
            <w:vAlign w:val="center"/>
          </w:tcPr>
          <w:p w14:paraId="0A90437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vAlign w:val="center"/>
          </w:tcPr>
          <w:p w14:paraId="5B795BF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  <w:proofErr w:type="spellEnd"/>
          </w:p>
          <w:p w14:paraId="59C8DE0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Մագնիսային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կավճային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հարթությամբ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9F9A1B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 (L) 3000 х (H) 1000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48BD725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կանաչ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բաղկացած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շառնիրային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պետլյաներով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ծխնիներ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ամրացված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էլեմենտից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 180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աստիճան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պտտման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հնարավորությամբ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եզրակալված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պրոֆիլով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26D79E4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6AF07115" wp14:editId="252F1A08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DF4E73" w14:textId="77777777" w:rsidR="007E1A8A" w:rsidRPr="00DD4D76" w:rsidRDefault="007E1A8A" w:rsidP="002A09AA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</w:rPr>
              <w:t>Միաժամանակ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lang w:val="en-US"/>
              </w:rPr>
              <w:t>մատակարարը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DD4D76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դպրոցներում պետք է</w:t>
            </w:r>
            <w:r w:rsidRPr="00DD4D76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DD4D76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>գրատախտակներ</w:t>
            </w:r>
            <w:r w:rsidRPr="00DD4D76">
              <w:rPr>
                <w:rFonts w:ascii="GHEA Grapalat" w:hAnsi="GHEA Grapalat"/>
                <w:color w:val="000000" w:themeColor="text1"/>
                <w:lang w:val="hy-AM"/>
              </w:rPr>
              <w:t>ը ամրացնի</w:t>
            </w:r>
            <w:r w:rsidRPr="00DD4D76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69D1710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22E954C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C657A0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876" w:type="dxa"/>
            <w:textDirection w:val="btLr"/>
            <w:vAlign w:val="center"/>
          </w:tcPr>
          <w:p w14:paraId="0C08544A" w14:textId="614ACD4D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textDirection w:val="btLr"/>
            <w:vAlign w:val="center"/>
          </w:tcPr>
          <w:p w14:paraId="36964F42" w14:textId="1B0671DC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3F6B6F8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450</w:t>
            </w:r>
          </w:p>
        </w:tc>
        <w:tc>
          <w:tcPr>
            <w:tcW w:w="1051" w:type="dxa"/>
            <w:vAlign w:val="center"/>
          </w:tcPr>
          <w:p w14:paraId="17A2F5C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2-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  <w:proofErr w:type="spellEnd"/>
          </w:p>
        </w:tc>
        <w:tc>
          <w:tcPr>
            <w:tcW w:w="876" w:type="dxa"/>
            <w:vAlign w:val="center"/>
          </w:tcPr>
          <w:p w14:paraId="61BC65D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450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39B643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Պայմանագիրը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կնքվելու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15-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6-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2)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ենթակետով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և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սյունակում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ժամկետի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հաշվարկն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իրականացվելու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ֆինանսական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միջոցներ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նախատեսվելու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դեպքում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միջև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կնքվող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համաձայնագրի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ուժի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մտնելուց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հետո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սահմանելով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մատակարարումն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իրկանացվելու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2026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-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ապրիլի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30-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04/05/17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. N 526-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» 21-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1-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ենթակետի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պարբերությամբ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պահանջները</w:t>
            </w:r>
            <w:proofErr w:type="spellEnd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*****</w:t>
            </w:r>
          </w:p>
        </w:tc>
      </w:tr>
    </w:tbl>
    <w:bookmarkEnd w:id="1"/>
    <w:bookmarkEnd w:id="2"/>
    <w:p w14:paraId="179B1141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</w:t>
      </w:r>
    </w:p>
    <w:p w14:paraId="32F19E51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7A5349A3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683CE59A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Քանակների մանրամասն ցանկը ներկայացվում է Հավելված 1-ով:</w:t>
      </w:r>
    </w:p>
    <w:p w14:paraId="03413AA9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DD4D7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 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(համաձայն Հավելված 2-ի): Ապրանքի մատակարարման վերջնաժամկետն է 2026թ-ի ապրիլի 30-ը ներառյալ, որն իր մեջ ներառում է մատակարարումը և տեղադրումը:</w:t>
      </w:r>
    </w:p>
    <w:p w14:paraId="78742694" w14:textId="77777777" w:rsidR="007E1A8A" w:rsidRPr="00DD4D76" w:rsidRDefault="007E1A8A" w:rsidP="007E1A8A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DD4D7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DD4D7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DD4D76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բեռնաթափումը, տեղադրումը կատարում է մատակարարը:</w:t>
      </w:r>
    </w:p>
    <w:p w14:paraId="4BC4E9C1" w14:textId="77777777" w:rsidR="006236C4" w:rsidRPr="00DD4D76" w:rsidRDefault="006236C4" w:rsidP="006236C4">
      <w:pPr>
        <w:spacing w:after="0"/>
        <w:ind w:left="-284" w:right="-270" w:firstLine="218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5C487285" w14:textId="77777777" w:rsidR="006236C4" w:rsidRPr="00DD4D76" w:rsidRDefault="006236C4" w:rsidP="006236C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093625D" w14:textId="77777777" w:rsidR="006236C4" w:rsidRPr="00DD4D76" w:rsidRDefault="006236C4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070C42B" w14:textId="55C9FA47" w:rsidR="006236C4" w:rsidRPr="00DD4D76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31228E72" w14:textId="77777777" w:rsidR="006236C4" w:rsidRPr="00DD4D76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5BF89C0" w14:textId="77777777" w:rsidR="006236C4" w:rsidRPr="00DD4D76" w:rsidRDefault="006236C4" w:rsidP="006236C4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1BE946B8" w14:textId="77777777" w:rsidR="007E1A8A" w:rsidRPr="00DD4D76" w:rsidRDefault="007E1A8A" w:rsidP="002A09AA">
      <w:pPr>
        <w:spacing w:after="0" w:line="240" w:lineRule="auto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DD4D76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5F4AC195" w14:textId="77777777" w:rsidR="007E1A8A" w:rsidRPr="00DD4D76" w:rsidRDefault="007E1A8A" w:rsidP="007E1A8A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proofErr w:type="spellStart"/>
      <w:r w:rsidRPr="00DD4D76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proofErr w:type="spellEnd"/>
      <w:r w:rsidRPr="00DD4D76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DD4D76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</w:t>
      </w:r>
      <w:proofErr w:type="spellEnd"/>
      <w:r w:rsidRPr="00DD4D76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ի</w:t>
      </w:r>
    </w:p>
    <w:tbl>
      <w:tblPr>
        <w:tblW w:w="13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0670"/>
        <w:gridCol w:w="1989"/>
      </w:tblGrid>
      <w:tr w:rsidR="007E1A8A" w:rsidRPr="00DD4D76" w14:paraId="467A9495" w14:textId="77777777" w:rsidTr="002A09AA">
        <w:trPr>
          <w:trHeight w:val="87"/>
          <w:jc w:val="center"/>
        </w:trPr>
        <w:tc>
          <w:tcPr>
            <w:tcW w:w="1031" w:type="dxa"/>
            <w:shd w:val="clear" w:color="auto" w:fill="A8D08D" w:themeFill="accent6" w:themeFillTint="99"/>
            <w:vAlign w:val="center"/>
            <w:hideMark/>
          </w:tcPr>
          <w:p w14:paraId="4D164CF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10670" w:type="dxa"/>
            <w:shd w:val="clear" w:color="auto" w:fill="A8D08D" w:themeFill="accent6" w:themeFillTint="99"/>
            <w:vAlign w:val="center"/>
            <w:hideMark/>
          </w:tcPr>
          <w:p w14:paraId="6B92A67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Դպրոցի</w:t>
            </w:r>
            <w:proofErr w:type="spellEnd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անվանումը</w:t>
            </w:r>
            <w:proofErr w:type="spellEnd"/>
          </w:p>
        </w:tc>
        <w:tc>
          <w:tcPr>
            <w:tcW w:w="1989" w:type="dxa"/>
            <w:shd w:val="clear" w:color="auto" w:fill="A8D08D" w:themeFill="accent6" w:themeFillTint="99"/>
            <w:vAlign w:val="center"/>
            <w:hideMark/>
          </w:tcPr>
          <w:p w14:paraId="740A340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Գրատախտակ</w:t>
            </w:r>
            <w:proofErr w:type="spellEnd"/>
          </w:p>
        </w:tc>
      </w:tr>
      <w:tr w:rsidR="007E1A8A" w:rsidRPr="00DD4D76" w14:paraId="2B713C0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7A3003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BB03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Սահյանի անվան թիվ 70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9B337D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33CBD8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2195A2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29B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101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1E1170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61C744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C3F01E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3D4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Դիլիջանի «Մոնթե Մելքոնյանի անվան ռազմամարզական վարժարան»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092ADA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DAE8AA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CA5796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FB1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C64AF8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5AF324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C0A4D3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E5F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Լիսիցյանի անվան թիվ 34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EC2E3F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494F46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D296BB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511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3140E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03FB2E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170FC9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142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120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3495B4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CB1D2E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6BFD29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AFF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178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0B0762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E90B29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CF55AE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78C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Մեծարենցի անվան թիվ 146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90060D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6C424F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01FF61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A2C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64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5E17EA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2CFF7E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DCA9A8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15F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Բաղյանի անվան թիվ 141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D65D8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89BFB1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F6691F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89C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Արշակյանի անվան թիվ 22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8E15C3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4D29E8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2FD131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98B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Մեծի անվան թիվ 124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10DBA19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1D003E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F18933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37B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Օշականի անվան թիվ 172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AC850C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457420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432FA3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80C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Մորգենթաուի անվան թիվ 126 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4819E44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007253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28DA06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35D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Աղայանի անվան թիվ 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62D399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CFF254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D2B238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60D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Կապուտիկյանի անվան թիվ 145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BD4C7B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5571AD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346E93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CDE0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Մաթևոսյանի անվան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58FB67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159F77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9AC90E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ED03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Հարությունյանի անվան թիվ 49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0C5DA7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DE7E5F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376948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CB6D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167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970227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E09103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46DCBF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5BA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102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7680EB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F06ECB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CBF0AD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0525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108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533CB3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DA5016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7B51BF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0F5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Աբրահամյանի անվան թիվ 111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58FBC44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E97CE1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E3395B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C03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Հայկ Բժշկյանցի անվան թիվ 129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09566D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14E9A2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0C9AC0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A15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Սևակի անվան թիվ 151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F0EAEA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BD50E5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F7BA1A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706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 87 մ/դ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6E5756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7C10B2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793DC0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BAEE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Գուրզադյանի անվան թիվ 163 հ/դ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422025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2FD5AF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3D532C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8E55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15207A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45C997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C980E9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EA8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Մանուկյանի անվան թիվ  93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F8442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E016E8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77455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EFE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Սամուելյանի անվան թիվ 47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1C2ECC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EA46E1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7FAC0C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97C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187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A2410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747670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51F96E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D317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Սարոյանի անվան թիվ 138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8FDE1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D4F4D2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94949F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8813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Սարապյանի անվան թիվ 100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731DE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93C177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650E03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47A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455E3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8F393A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15CB52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58B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«Արգենտինյան Հանրապետություն» թիվ 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81C18E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96DF47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375648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ABF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Րաֆֆու անվան թիվ 36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37240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478B0A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A483D7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D07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328EF7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6CC299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51CF41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196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Ադդարյանի անվան թիվ 133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F6529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D95224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164C73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8E9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Տոլստոյի անվան թիվ 128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37BE8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8EC192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51B51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E353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Խորենացու անվան թիվ 143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A6D29D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01D946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48D5EB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71D6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Սևակի անվան թիվ 123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B07FA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9E664D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9D283B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DC1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104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A924ED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FB55F4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6B77FC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E79F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Պողոսյանի անվան թիվ 82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89F62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29142B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C15259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38C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Շիրվանզադեի անվան թիվ 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41922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67DB41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B9C1E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5BD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Տերյանի անվան թիվ 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83DB3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37CE67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F72611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C86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Կարապենցի անվան թիվ 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CF019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D0EC0B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9A1DFD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5CE1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Յ. Լեփսիուսի անվան թիվ 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9903A0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E31DB6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A03D95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972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Զ. Եսայանի անվան թիվ 180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D0BEB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38F769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9BC007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0E6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Իշխանյանի անվան թիվ 153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B82C7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C4F249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1C4C3F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970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Խաչատրյանի անվան թիվ 199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31589A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BF38DA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33B629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1008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Հայրապետյանի անվան թիվ 78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0BD5F0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6CAF44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98DE7A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D7E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C507CA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70B817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30AFB8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1D7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Սաֆարյանի անվան թիվ 164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56691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9D7117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F7346D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7DC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Զորյանի անվան թիվ 56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51026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A36322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AC53A4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676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Ռ. Միրոյանի անվան թիվ 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3E971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CE16BE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C2FE1B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A6A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4D988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2DB9C2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EF5564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E2E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Զարյանի անվան թիվ 130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9A69D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8C1658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E0324D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A2D3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Ասրյանի անվան թիվ 171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096803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E27FE5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E615BB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3E1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Ֆ. Նանսենի անվան թիվ 150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5A10AC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9D57A5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F560FD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ADE6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Ստարովոյտովայի անվան թիվ 177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D232F2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C00DC4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DC2F66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B4D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«Վարդանանց ասպետներ» թիվ 106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74ACF5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9825D1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810497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E5B6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Վարդանյանի անվան թիվ 192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645E4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643423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939AF7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607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Պետրոսյանի անվան թիվ 51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6DD639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6170AF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D50436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7615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Իսակովի անվան թիվ 132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69E686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C8A9CC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D0B476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B07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197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E24C0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B29CC4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CAE479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C4B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Միկոյանի անվան թիվ 166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6FD42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B54265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D8FAFC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CD8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 Յավորովի անվան թիվ 131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918111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96BE89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64F13E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A240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Ազգալդյանի անվան թիվ 200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A06295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0B80F3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BC5918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271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168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2417F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5ECD83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02C521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6DD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C1768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21407D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A2F47D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D93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Նավասարդյանի անվան թիվ 196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3B501D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260A48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57DBD8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D295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Գոգոլի անվան թիվ 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875F5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A9BE10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094C3D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893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Միրիջանյանի անվան թիվ 155 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8DEE8F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74AF24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913FA0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5C8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Հովհաննիսյանի անվան թիվ 194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275DE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3AA3C3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13CD1C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0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8862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Ստեփանյանի անվան թիվ 135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A503FB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F7DB57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4D585F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291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13 երաժշտական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C12922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D3C290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4A855A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A7F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</w:t>
            </w:r>
            <w:r w:rsidRPr="00DD4D76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hy-AM"/>
              </w:rPr>
              <w:t>․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Բաղրամյանի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անվան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թիվ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39 </w:t>
            </w:r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3A362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D4CF67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FF71A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7C14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Թելմանի անվան թիվ 13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D7F723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306D29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C97978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284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Իշխանի անվան թիվ 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7C1DB4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48879F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7C9DED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E53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Խրիմյան Հայրիկի անվան թիվ 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A43C27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DD0AAE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2BCDD8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CFE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Արմենակյանի անվան թիվ 26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8B473F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77F3E6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3975A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251D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2E99ED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0ADCE1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789B3F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A97B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Արգիշտի Առաջին արքայի անվան թիվ 61 h/դ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2B717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7E9ABC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6C7D74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A2B2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50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76AD7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0ACEE6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A710E8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FAD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31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1264A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5CBC39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42D00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3FBA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Թումանյանի անվան թիվ 32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84B24B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FA45F3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51A51A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C53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78AB73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A2B90A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FE5F32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437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ՀՀ ԿԳՄՍՆ «Երևանի «Մխիթար Սեբաստացի» կրթահամալիր» միջին դպրոց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F5FD2E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72455E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4587C1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F45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Նալբանդյանի անվան թիվ 33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55943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2CC76F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7FF664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FEA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Նար-Դոսի անվան թիվ 14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04CF12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277562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8FD40C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B7BC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Վարդևանյանի անվան թիվ 173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B8253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0E7972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730634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014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F63C0C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EF47A7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9E1BD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DAA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75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295268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245CC9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40AE42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F533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Պ.Չայկովսկու անվան մասնագիտացված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287E41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B0ED22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AC6002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372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Հայ - չինական բարեկամության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ADC29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B99DCE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2A0FDF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670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Նժդեհի անվան թիվ 161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2ECA59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181079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8BCB9E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866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Շահումյանի անվան թիվ 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72C87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79807E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E0C486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560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Լ. Շանթի անվան թիվ 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4797D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C174F4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E737CF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C52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Սպանդարյանի անվան թիվ 24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73307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48A7D1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548143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F37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Խանջյանի անվան թիվ 53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F72D1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D83089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FECAC4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8DA2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ՀՊՄՀ հենակետային թիվ 57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3F51DB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41C624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6ED91C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473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Վաղարշյանի անվան թիվ 80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A117D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9EB561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FF43AF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67CB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Ե. Չարենցի անվան թիվ 67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D6AEBF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E3E60B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453B29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F23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Ջ. Կիրակոսյանի անվան թիվ 20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8144F9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4DD8F3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A115F4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874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Ն.Ստեփանյանի անվան թիվ 71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8D16A0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4CC9DCA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2CB464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1F2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53D1E9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CFB0363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8CE3B0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B641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Մայակովսկու անվան թիվ 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FAC8E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D4B1D1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4BDDE4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4560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Չեխովի անվան թիվ 55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865326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C51CB7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5A7D17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AF74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Պուշկինի անվան թիվ 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8E2C9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D6F526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8F66A1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FAF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Աղբալյանի անվան թիվ 19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75BF26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45AAF1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2BA06D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983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CCD203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7ADF09D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5FB9A2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EA1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Է. Բոյաջյանի անվան թիվ 121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5F7F9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73E4CCA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6F4721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9483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6E3ABB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FCC3F2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C14B0A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FD9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0134F0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347E1E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99E783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4AF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Զատիկյանի անվան թիվ 90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26CB0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6D157A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7B309C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F8A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Հովսեփյանի անվան թիվ 191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070EA1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A15440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81BD58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FA5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Ն. Խաչատրյանի անվան թիվ 113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8204C2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CC23C6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CDEFF8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DE9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Մահարու անվան թիվ 176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CF421D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DF0775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293D71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821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162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DC0866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C4DA6B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D1FAD6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565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298D5C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3B7AC0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A0133D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860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Վարուժանի անվան թիվ 89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C7BC81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CF8A14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84FD06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9DD6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Մելքոնյանի անվանթիվ 11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B05D5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F53EFE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94EF04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4164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181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EB776C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775B54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228564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1B87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175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8E26D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AD4A4C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9B7C86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AA9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Ղ. Ալիշանի անվան թիվ 95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909C9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5C1660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5AC312A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07E9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110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5F6525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152A89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7745B7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735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E2F16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CBFC50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B1ABC5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34E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Մուրացանի անվան թիվ 18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74AA8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68845E1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3F592C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CA6D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Դ. Դեմիրճյանի անվան թիվ 27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369A26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B2D520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4ED70E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0F2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Ջանբազյանի անվան թիվ 79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D80399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09411A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4B1CFF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C0F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D8FCC0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94072C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B74E73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01E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Հովհաննիսյանի անվան թիվ 52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3135F6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9E8D45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87EF24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BFC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Հ.Ավետիսյանի անվան թիվ 74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C5EB8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032CBF9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427AA1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C21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Շիրազի անվան թիվ 169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7E40F5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8AD56AF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6BFC991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03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Մյասնիկյանի անվան թիվ 66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7093E7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066F136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4CE3450D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D68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Գորգիսյանի անվան թիվ 158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1E7B2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C9B1CC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8409C5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B0C94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99 մ/դ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DE421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32F2C5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AC4B73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3AF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154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4FEEF4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1AF7F6DA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3C42D5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3D7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Սախարովի անվան թիվ 69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89FF14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07E118A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5C5DCAB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F4CF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Գ. Նարեկացու անվան թիվ 137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A274B3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051C1D2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73DCAF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601A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Բելինսկու անվան թիվ 38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4DA934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24F9E3B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B856EC2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B74E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Վ. Համբարձումյանի անվան թիվ 12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BE3195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B5F1980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33761ACC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EC40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Պարոնյանի անվան թիվ 59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6E2F1B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24B24F68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7A62033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1316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Կ. Զարյանի անվան թիվ 117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D71756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3991F349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79D11D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1C6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Հ. Դինքի անվան թիվ 44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4C8773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04BC6AC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F2F18DA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93B2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Մ. Մանուշյանի անվան թիվ 48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4BF772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98DF427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26119FB5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B9E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թիվ 147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E70698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5D623DCE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05DC6359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0560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Խ. Աբովյանի անվան թիվ 84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DC72EF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61613D74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1CE9F3F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DBF7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Ս. Բյուրատի անվան թիվ 125 հ/դ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43640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7C34E4D5" w14:textId="77777777" w:rsidTr="002A09AA">
        <w:trPr>
          <w:trHeight w:val="275"/>
          <w:jc w:val="center"/>
        </w:trPr>
        <w:tc>
          <w:tcPr>
            <w:tcW w:w="1031" w:type="dxa"/>
            <w:shd w:val="clear" w:color="auto" w:fill="auto"/>
            <w:noWrap/>
            <w:vAlign w:val="center"/>
          </w:tcPr>
          <w:p w14:paraId="6A7F6DF8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B356" w14:textId="77777777" w:rsidR="007E1A8A" w:rsidRPr="00DD4D76" w:rsidRDefault="007E1A8A" w:rsidP="002A09A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0AEC7D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7E1A8A" w:rsidRPr="00DD4D76" w14:paraId="4073C72A" w14:textId="77777777" w:rsidTr="002A09AA">
        <w:trPr>
          <w:trHeight w:val="287"/>
          <w:jc w:val="center"/>
        </w:trPr>
        <w:tc>
          <w:tcPr>
            <w:tcW w:w="11701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143BB0E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1989" w:type="dxa"/>
            <w:shd w:val="clear" w:color="auto" w:fill="A8D08D" w:themeFill="accent6" w:themeFillTint="99"/>
            <w:vAlign w:val="center"/>
          </w:tcPr>
          <w:p w14:paraId="50FE223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450</w:t>
            </w:r>
          </w:p>
        </w:tc>
      </w:tr>
    </w:tbl>
    <w:p w14:paraId="7172295A" w14:textId="7B17A961" w:rsidR="006236C4" w:rsidRPr="00DD4D76" w:rsidRDefault="006236C4" w:rsidP="006236C4">
      <w:pPr>
        <w:spacing w:after="0"/>
        <w:ind w:left="-360" w:right="-270" w:hanging="5760"/>
        <w:jc w:val="right"/>
        <w:rPr>
          <w:rFonts w:ascii="GHEA Grapalat" w:eastAsia="Times New Roman" w:hAnsi="GHEA Grapalat" w:cs="Calibri"/>
          <w:b/>
          <w:bCs/>
          <w:color w:val="000000" w:themeColor="text1"/>
          <w:sz w:val="20"/>
          <w:szCs w:val="20"/>
          <w:lang w:val="hy-AM" w:eastAsia="hy-AM"/>
        </w:rPr>
      </w:pPr>
    </w:p>
    <w:p w14:paraId="43A954B6" w14:textId="77777777" w:rsidR="006236C4" w:rsidRPr="00DD4D76" w:rsidRDefault="006236C4" w:rsidP="006236C4">
      <w:pPr>
        <w:tabs>
          <w:tab w:val="left" w:pos="2980"/>
        </w:tabs>
        <w:rPr>
          <w:rFonts w:ascii="GHEA Grapalat" w:hAnsi="GHEA Grapalat" w:cs="Sylfaen"/>
          <w:color w:val="000000" w:themeColor="text1"/>
          <w:sz w:val="24"/>
          <w:szCs w:val="28"/>
          <w:lang w:val="pt-BR"/>
        </w:rPr>
        <w:sectPr w:rsidR="006236C4" w:rsidRPr="00DD4D76" w:rsidSect="00720E72">
          <w:pgSz w:w="15840" w:h="12240" w:orient="landscape"/>
          <w:pgMar w:top="284" w:right="990" w:bottom="810" w:left="990" w:header="720" w:footer="720" w:gutter="0"/>
          <w:cols w:space="720"/>
          <w:docGrid w:linePitch="360"/>
        </w:sectPr>
      </w:pPr>
    </w:p>
    <w:p w14:paraId="52239D10" w14:textId="77777777" w:rsidR="006236C4" w:rsidRPr="00DD4D76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3B4D4B93" w14:textId="77777777" w:rsidR="006236C4" w:rsidRPr="00DD4D76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F591B4C" w14:textId="77777777" w:rsidR="006236C4" w:rsidRPr="00DD4D76" w:rsidRDefault="006236C4" w:rsidP="006236C4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387904BB" w14:textId="77777777" w:rsidR="006236C4" w:rsidRPr="00DD4D76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15B756C6" w14:textId="77777777" w:rsidR="006236C4" w:rsidRPr="00DD4D76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DD4D7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099" w:type="pct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2266"/>
        <w:gridCol w:w="4670"/>
        <w:gridCol w:w="3495"/>
      </w:tblGrid>
      <w:tr w:rsidR="007E1A8A" w:rsidRPr="00DD4D76" w14:paraId="512057A4" w14:textId="77777777" w:rsidTr="002A09AA">
        <w:trPr>
          <w:trHeight w:val="50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38332A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B3ADE7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</w:t>
            </w:r>
            <w:proofErr w:type="spellEnd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14:paraId="4C74BAF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Համայնք</w:t>
            </w:r>
            <w:proofErr w:type="spellEnd"/>
          </w:p>
        </w:tc>
        <w:tc>
          <w:tcPr>
            <w:tcW w:w="2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5348F6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  <w:proofErr w:type="spellEnd"/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6D88A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  <w:proofErr w:type="spellEnd"/>
          </w:p>
        </w:tc>
      </w:tr>
      <w:tr w:rsidR="007E1A8A" w:rsidRPr="00DD4D76" w14:paraId="188B587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1AC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302D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17F1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Սահյանի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70 հ/դ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5BF5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</w:t>
            </w:r>
            <w:proofErr w:type="spellEnd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44</w:t>
            </w:r>
          </w:p>
        </w:tc>
      </w:tr>
      <w:tr w:rsidR="007E1A8A" w:rsidRPr="00DD4D76" w14:paraId="3168A96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5C2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B0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5615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Մորգենթաուի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126 հ/դ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443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7E1A8A" w:rsidRPr="00DD4D76" w14:paraId="7C6ADD0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77E3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5E8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1F4C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60E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2E0CEE5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391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D89C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BAF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116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20EEDB2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645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32F6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4FE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Ջ.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FD1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1\5</w:t>
            </w:r>
          </w:p>
        </w:tc>
      </w:tr>
      <w:tr w:rsidR="007E1A8A" w:rsidRPr="00DD4D76" w14:paraId="6FB6C6C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96C4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0A8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C1D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Մեծարենցի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A0F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</w:t>
            </w:r>
          </w:p>
        </w:tc>
      </w:tr>
      <w:tr w:rsidR="007E1A8A" w:rsidRPr="00DD4D76" w14:paraId="3622F92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A07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0B0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34FC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548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Գ-3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752020C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DA19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F5D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F5CB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Սարոյանի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DA1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30ա</w:t>
            </w:r>
          </w:p>
        </w:tc>
      </w:tr>
      <w:tr w:rsidR="007E1A8A" w:rsidRPr="00DD4D76" w14:paraId="0548EE0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BD3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22D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9AA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Սարապյանի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EA3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066C67C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846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3E83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516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E5C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2E58FDC4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503D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1602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31E4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Իշխանյանի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364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47</w:t>
            </w:r>
          </w:p>
        </w:tc>
      </w:tr>
      <w:tr w:rsidR="007E1A8A" w:rsidRPr="00DD4D76" w14:paraId="68E5459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213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331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D9B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0B9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4F0CEC8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AD3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20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677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Պ.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Յավորովի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920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7E1A8A" w:rsidRPr="00DD4D76" w14:paraId="4515183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F1C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270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FE5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168 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690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E1A8A" w:rsidRPr="00DD4D76" w14:paraId="411E27B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E0A2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922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973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Միրիջանյանի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155 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E3C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</w:p>
        </w:tc>
      </w:tr>
      <w:tr w:rsidR="007E1A8A" w:rsidRPr="00DD4D76" w14:paraId="2B8F701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71F3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5DC4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1C7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A8D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7E1A8A" w:rsidRPr="00DD4D76" w14:paraId="77BE150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AFC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2DFB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91A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104 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A9D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43C0444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8FC9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FBD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053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Զ.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Եսայանի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A30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  <w:proofErr w:type="spellEnd"/>
          </w:p>
        </w:tc>
      </w:tr>
      <w:tr w:rsidR="007E1A8A" w:rsidRPr="00DD4D76" w14:paraId="4DB8C52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E72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A61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F7C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Կ.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Ասրյանի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5A3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7B9CD03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16F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B67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D02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Ստարովոյտովայի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0684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7E1A8A" w:rsidRPr="00DD4D76" w14:paraId="1C8D29D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CD42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A87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19E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Կապուտիկյանի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74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7E1A8A" w:rsidRPr="00DD4D76" w14:paraId="5B29624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FA4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D13F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B28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Ղ.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Աղայանի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4BF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7421AF2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267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73D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370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Հայկ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Բժշկյանցի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C50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29</w:t>
            </w:r>
          </w:p>
        </w:tc>
      </w:tr>
      <w:tr w:rsidR="007E1A8A" w:rsidRPr="00DD4D76" w14:paraId="072440A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822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C5F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09C1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33F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40</w:t>
            </w:r>
          </w:p>
        </w:tc>
      </w:tr>
      <w:tr w:rsidR="007E1A8A" w:rsidRPr="00DD4D76" w14:paraId="016CE064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6AE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1266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65F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Արգենտինյան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Հանրապետություն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02A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52</w:t>
            </w:r>
          </w:p>
        </w:tc>
      </w:tr>
      <w:tr w:rsidR="007E1A8A" w:rsidRPr="00DD4D76" w14:paraId="1B7B8D0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002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5E8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2A3E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Րաֆֆու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CC7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37</w:t>
            </w:r>
          </w:p>
        </w:tc>
      </w:tr>
      <w:tr w:rsidR="007E1A8A" w:rsidRPr="00DD4D76" w14:paraId="13DD0FE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2E4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2CA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DB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Օշականի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A0D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57/3</w:t>
            </w:r>
          </w:p>
        </w:tc>
      </w:tr>
      <w:tr w:rsidR="007E1A8A" w:rsidRPr="00DD4D76" w14:paraId="10EF172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7B73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3F1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E846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Տոլստոյի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D5F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1A8B78C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3CD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1C4E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B23B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EE0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7E1A8A" w:rsidRPr="00DD4D76" w14:paraId="727CBFB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4362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ECFF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D19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Շիրվանզադեի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35A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7E1A8A" w:rsidRPr="00DD4D76" w14:paraId="7A2CBD1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12A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0AB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07A6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Հայրապետյանի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812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 57/2  </w:t>
            </w:r>
          </w:p>
        </w:tc>
      </w:tr>
      <w:tr w:rsidR="007E1A8A" w:rsidRPr="00DD4D76" w14:paraId="7B4CF8C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07F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E16B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87F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Զորյանի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C10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7E1A8A" w:rsidRPr="00DD4D76" w14:paraId="3B594D8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090B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D36D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C47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Միրոյանի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1F0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3C7740F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0E0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288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211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B16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7E1A8A" w:rsidRPr="00DD4D76" w14:paraId="0E50E50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D0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83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68C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Պետրոսյանի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FB2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23</w:t>
            </w:r>
          </w:p>
        </w:tc>
      </w:tr>
      <w:tr w:rsidR="007E1A8A" w:rsidRPr="00DD4D76" w14:paraId="3A6D988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0146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07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1B9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3D6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28</w:t>
            </w:r>
          </w:p>
        </w:tc>
      </w:tr>
      <w:tr w:rsidR="007E1A8A" w:rsidRPr="00DD4D76" w14:paraId="4392C14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1FD9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95AD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E1E8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0A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69F3C1C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E5F9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7168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802B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55C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2F6850B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E81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B3FB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CBD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Ազգալդյանի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200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A1D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40B0DF1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D1D2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41C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842A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Նավասարդյանի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F07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7E1A8A" w:rsidRPr="00DD4D76" w14:paraId="752DBBF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AD4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606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2BC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Լիսիցյանի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564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38</w:t>
            </w:r>
          </w:p>
        </w:tc>
      </w:tr>
      <w:tr w:rsidR="007E1A8A" w:rsidRPr="00DD4D76" w14:paraId="5771EFA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140C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264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1B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Հարությունյանի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E89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2/3</w:t>
            </w:r>
          </w:p>
        </w:tc>
      </w:tr>
      <w:tr w:rsidR="007E1A8A" w:rsidRPr="00DD4D76" w14:paraId="1350BBB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AAB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A030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12B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A56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207</w:t>
            </w:r>
          </w:p>
        </w:tc>
      </w:tr>
      <w:tr w:rsidR="007E1A8A" w:rsidRPr="00DD4D76" w14:paraId="3689FA7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82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C7C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4D4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2A3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28-րդ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7E1A8A" w:rsidRPr="00DD4D76" w14:paraId="4424CED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639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A4F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B2E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28D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25</w:t>
            </w:r>
          </w:p>
        </w:tc>
      </w:tr>
      <w:tr w:rsidR="007E1A8A" w:rsidRPr="00DD4D76" w14:paraId="196D8D5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0F5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C9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AE66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9DF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7E1A8A" w:rsidRPr="00DD4D76" w14:paraId="32F427B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4E0D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2201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2FC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Համբարձումյանի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FD6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78</w:t>
            </w:r>
          </w:p>
        </w:tc>
      </w:tr>
      <w:tr w:rsidR="007E1A8A" w:rsidRPr="00DD4D76" w14:paraId="08E6259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B7F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CE8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1F2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Պ.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F16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7E1A8A" w:rsidRPr="00DD4D76" w14:paraId="54C823E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D8AD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4AA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0956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63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42</w:t>
            </w:r>
          </w:p>
        </w:tc>
      </w:tr>
      <w:tr w:rsidR="007E1A8A" w:rsidRPr="00DD4D76" w14:paraId="5329BA04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7691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1B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B08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Կարապենցի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F7F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7E1A8A" w:rsidRPr="00DD4D76" w14:paraId="71C6800B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172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E01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85B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955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7E1A8A" w:rsidRPr="00DD4D76" w14:paraId="1AD50AC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B1F9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84FA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AB6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Գոգոլի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AAC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7E1A8A" w:rsidRPr="00DD4D76" w14:paraId="0D475FD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C719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F08F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0A4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070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7E1A8A" w:rsidRPr="00DD4D76" w14:paraId="64E6BCB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EC8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226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B31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</w:t>
            </w:r>
            <w:r w:rsidRPr="00DD4D76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DD4D76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715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7E1A8A" w:rsidRPr="00DD4D76" w14:paraId="76AA31C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F68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125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069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Է.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Թելմանի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E8A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20</w:t>
            </w:r>
          </w:p>
        </w:tc>
      </w:tr>
      <w:tr w:rsidR="007E1A8A" w:rsidRPr="00DD4D76" w14:paraId="3F66600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544D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9F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2F1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Իշխանի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B43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107</w:t>
            </w:r>
          </w:p>
        </w:tc>
      </w:tr>
      <w:tr w:rsidR="007E1A8A" w:rsidRPr="00DD4D76" w14:paraId="00B9E384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AF0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BDB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005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Խրիմյան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Հայրիկի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711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75</w:t>
            </w:r>
          </w:p>
        </w:tc>
      </w:tr>
      <w:tr w:rsidR="007E1A8A" w:rsidRPr="00DD4D76" w14:paraId="4E7BB28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F61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114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6B7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Շահումյանի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CDB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7E1A8A" w:rsidRPr="00DD4D76" w14:paraId="42667D1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BF49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92F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75A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Նալբանդյանի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624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38</w:t>
            </w:r>
          </w:p>
        </w:tc>
      </w:tr>
      <w:tr w:rsidR="007E1A8A" w:rsidRPr="00DD4D76" w14:paraId="5C7B173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846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9C50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8746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C17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12/1</w:t>
            </w:r>
          </w:p>
        </w:tc>
      </w:tr>
      <w:tr w:rsidR="007E1A8A" w:rsidRPr="00DD4D76" w14:paraId="7E6708E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5987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76CD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6685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Շանթի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9AD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Մանուկյան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7E1A8A" w:rsidRPr="00DD4D76" w14:paraId="547993D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E40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9CA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80CB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Սպանդարյանի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6BA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7E1A8A" w:rsidRPr="00DD4D76" w14:paraId="6E8F917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951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C32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DAE4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Խանջյանի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A93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26ա</w:t>
            </w:r>
          </w:p>
        </w:tc>
      </w:tr>
      <w:tr w:rsidR="007E1A8A" w:rsidRPr="00DD4D76" w14:paraId="55717E0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DB24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C1B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F36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Խ.Աբովյանի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ՀՊՄՀ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հենակետային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B9C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75</w:t>
            </w:r>
          </w:p>
        </w:tc>
      </w:tr>
      <w:tr w:rsidR="007E1A8A" w:rsidRPr="00DD4D76" w14:paraId="744B680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BB21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2D3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CB52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840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2/1</w:t>
            </w:r>
          </w:p>
        </w:tc>
      </w:tr>
      <w:tr w:rsidR="007E1A8A" w:rsidRPr="00DD4D76" w14:paraId="7AFE468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38A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28A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FA1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Ե.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B399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1F72A3D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901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8CD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4DC7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Ջ.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Կիրակոսյանի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B2F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4ա</w:t>
            </w:r>
          </w:p>
        </w:tc>
      </w:tr>
      <w:tr w:rsidR="007E1A8A" w:rsidRPr="00DD4D76" w14:paraId="14276E8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526B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BEC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D93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Ն.Ստեփանյանի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108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</w:t>
            </w:r>
          </w:p>
        </w:tc>
      </w:tr>
      <w:tr w:rsidR="007E1A8A" w:rsidRPr="00DD4D76" w14:paraId="6ED7E20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D01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911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43A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DE3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7E1A8A" w:rsidRPr="00DD4D76" w14:paraId="015DC4A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0E6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E2F4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7D1B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Մայակովսկու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320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7E1A8A" w:rsidRPr="00DD4D76" w14:paraId="0694764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E5A1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F8C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F0D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Չեխովի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4CA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7E1A8A" w:rsidRPr="00DD4D76" w14:paraId="01F372F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53A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4F2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DC4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Պուշկինի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DB6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7E1A8A" w:rsidRPr="00DD4D76" w14:paraId="6E73BA3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F029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3AE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0EA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Աղբալյանի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03B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54</w:t>
            </w:r>
          </w:p>
        </w:tc>
      </w:tr>
      <w:tr w:rsidR="007E1A8A" w:rsidRPr="00DD4D76" w14:paraId="4C5A464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C441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44D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6595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81F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</w:p>
        </w:tc>
      </w:tr>
      <w:tr w:rsidR="007E1A8A" w:rsidRPr="00DD4D76" w14:paraId="43AD328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338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D419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3A9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5D2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72ա</w:t>
            </w:r>
          </w:p>
        </w:tc>
      </w:tr>
      <w:tr w:rsidR="007E1A8A" w:rsidRPr="00DD4D76" w14:paraId="0E61935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92A7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76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E9F2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D3E9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Մխիթար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Սեբաստացի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կրթահամալիր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միջին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038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52/6,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25</w:t>
            </w:r>
          </w:p>
        </w:tc>
      </w:tr>
      <w:tr w:rsidR="007E1A8A" w:rsidRPr="00DD4D76" w14:paraId="2EC86FB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D61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AB1E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CA2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Է.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Բոյաջյանի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34E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121</w:t>
            </w:r>
          </w:p>
        </w:tc>
      </w:tr>
      <w:tr w:rsidR="007E1A8A" w:rsidRPr="00DD4D76" w14:paraId="4A61CFE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B6D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3D8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D712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BA2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</w:t>
            </w:r>
          </w:p>
        </w:tc>
      </w:tr>
      <w:tr w:rsidR="007E1A8A" w:rsidRPr="00DD4D76" w14:paraId="71C103EB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1811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6E0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DDF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F0A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</w:p>
        </w:tc>
      </w:tr>
      <w:tr w:rsidR="007E1A8A" w:rsidRPr="00DD4D76" w14:paraId="33106D8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032A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2FF7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3BD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Զատիկյանի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949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43</w:t>
            </w:r>
          </w:p>
        </w:tc>
      </w:tr>
      <w:tr w:rsidR="007E1A8A" w:rsidRPr="00DD4D76" w14:paraId="421C1BA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7B99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1AB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4D8A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957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83</w:t>
            </w:r>
          </w:p>
        </w:tc>
      </w:tr>
      <w:tr w:rsidR="007E1A8A" w:rsidRPr="00DD4D76" w14:paraId="2ED24AA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CB7F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8B3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DAD3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Մահարու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1B3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7E1A8A" w:rsidRPr="00DD4D76" w14:paraId="6C61346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657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CD9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E7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012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7E1A8A" w:rsidRPr="00DD4D76" w14:paraId="52390C5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3F0D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36F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4BB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945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42</w:t>
            </w:r>
          </w:p>
        </w:tc>
      </w:tr>
      <w:tr w:rsidR="007E1A8A" w:rsidRPr="00DD4D76" w14:paraId="4A54BC8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83E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5A1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91F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Վարուժանի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16C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19</w:t>
            </w:r>
          </w:p>
        </w:tc>
      </w:tr>
      <w:tr w:rsidR="007E1A8A" w:rsidRPr="00DD4D76" w14:paraId="09AE98E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126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CF72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64C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Մելքոնյանի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ABB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Հ/Ա Բ2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7E1A8A" w:rsidRPr="00DD4D76" w14:paraId="28C7C9A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737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A390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AD1B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D28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7E1A8A" w:rsidRPr="00DD4D76" w14:paraId="486D269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ED76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F01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921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Մաթևոսյանի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DC2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24</w:t>
            </w:r>
          </w:p>
        </w:tc>
      </w:tr>
      <w:tr w:rsidR="007E1A8A" w:rsidRPr="00DD4D76" w14:paraId="32C7D60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EB8C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E4D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FD71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Գուրզադյանի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666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Գյուրջյան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7E1A8A" w:rsidRPr="00DD4D76" w14:paraId="58BA6AC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AF5D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5A8B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96F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8DE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27</w:t>
            </w:r>
          </w:p>
        </w:tc>
      </w:tr>
      <w:tr w:rsidR="007E1A8A" w:rsidRPr="00DD4D76" w14:paraId="003C799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0330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29DB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26D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AB4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7E1A8A" w:rsidRPr="00DD4D76" w14:paraId="2A7F151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A72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5F1A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3CF1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Ադդարյանի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374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Մոլդովական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35</w:t>
            </w:r>
          </w:p>
        </w:tc>
      </w:tr>
      <w:tr w:rsidR="007E1A8A" w:rsidRPr="00DD4D76" w14:paraId="37364FA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8A27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E89C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4E2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936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0002801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B29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782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9C2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Յ.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Լեփսիուսի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2C6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Կարախանյան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31AA45B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673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C04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A7C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Սաֆարյանի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442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Թոթովենցիփողոց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7E1A8A" w:rsidRPr="00DD4D76" w14:paraId="14DE1AD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6A4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1BD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B0F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C85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8-րդ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Մինսկի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95</w:t>
            </w:r>
          </w:p>
        </w:tc>
      </w:tr>
      <w:tr w:rsidR="007E1A8A" w:rsidRPr="00DD4D76" w14:paraId="66EA007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2E8F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BE61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A8E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Ֆ.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3D0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4-րդ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Բակունցի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</w:t>
            </w:r>
          </w:p>
        </w:tc>
      </w:tr>
      <w:tr w:rsidR="007E1A8A" w:rsidRPr="00DD4D76" w14:paraId="1676285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0EE0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7AA9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C02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Վարդանանց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ասպետներ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E14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7D24472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6CA27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229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AE92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652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9-րդ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Վիլնյուսի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7E1A8A" w:rsidRPr="00DD4D76" w14:paraId="26C31E8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B7F4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E9C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ABA6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Միկոյանի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DB3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Մառի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7E1A8A" w:rsidRPr="00DD4D76" w14:paraId="552441E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8094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98F0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31B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5DC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4095789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699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C15C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4F9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Արմենակյանի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98A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51</w:t>
            </w:r>
          </w:p>
        </w:tc>
      </w:tr>
      <w:tr w:rsidR="007E1A8A" w:rsidRPr="00DD4D76" w14:paraId="5FDA2B6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F1F1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0CC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EA1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25E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62</w:t>
            </w:r>
          </w:p>
        </w:tc>
      </w:tr>
      <w:tr w:rsidR="007E1A8A" w:rsidRPr="00DD4D76" w14:paraId="2A61780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52F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B457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A70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Արգիշտի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Առաջին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արքայի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61 h/դ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75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91</w:t>
            </w:r>
          </w:p>
        </w:tc>
      </w:tr>
      <w:tr w:rsidR="007E1A8A" w:rsidRPr="00DD4D76" w14:paraId="53F7BBC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9CE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D32A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C7B6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A5E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1ACBFD0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B9CD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D560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F80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07E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7960E61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6E3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E7C0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3E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818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34/1</w:t>
            </w:r>
          </w:p>
        </w:tc>
      </w:tr>
      <w:tr w:rsidR="007E1A8A" w:rsidRPr="00DD4D76" w14:paraId="53EF231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F11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5608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6350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0B2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7E1A8A" w:rsidRPr="00DD4D76" w14:paraId="7251051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469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7B8A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393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Թումանյանի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86B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132</w:t>
            </w:r>
          </w:p>
        </w:tc>
      </w:tr>
      <w:tr w:rsidR="007E1A8A" w:rsidRPr="00DD4D76" w14:paraId="6ADE0F8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A29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272B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886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Վարդևանյանի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173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F06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7E1A8A" w:rsidRPr="00DD4D76" w14:paraId="52E9FA1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C12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D80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FBA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140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37F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99</w:t>
            </w:r>
          </w:p>
        </w:tc>
      </w:tr>
      <w:tr w:rsidR="007E1A8A" w:rsidRPr="00DD4D76" w14:paraId="0AAF7F5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10E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46A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6911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E9D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7E1A8A" w:rsidRPr="00DD4D76" w14:paraId="3E781E7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538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F00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E67D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Մուրացանի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CC7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32</w:t>
            </w:r>
          </w:p>
        </w:tc>
      </w:tr>
      <w:tr w:rsidR="007E1A8A" w:rsidRPr="00DD4D76" w14:paraId="08390F8A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5934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A85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F4A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Դեմիրճյանի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B01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52</w:t>
            </w:r>
          </w:p>
        </w:tc>
      </w:tr>
      <w:tr w:rsidR="007E1A8A" w:rsidRPr="00DD4D76" w14:paraId="1075A32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E8E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334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DBFB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Ջանբազյանի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299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7E1A8A" w:rsidRPr="00DD4D76" w14:paraId="10CB7C9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00CF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5F3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209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351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97</w:t>
            </w:r>
          </w:p>
        </w:tc>
      </w:tr>
      <w:tr w:rsidR="007E1A8A" w:rsidRPr="00DD4D76" w14:paraId="66D26A5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8BA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E3C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056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9A7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7E1A8A" w:rsidRPr="00DD4D76" w14:paraId="5BE6585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9FB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39B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26D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Հ.Ավետիսյանի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393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23</w:t>
            </w:r>
          </w:p>
        </w:tc>
      </w:tr>
      <w:tr w:rsidR="007E1A8A" w:rsidRPr="00DD4D76" w14:paraId="540B6F3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7B528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982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3A54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7D3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19</w:t>
            </w:r>
          </w:p>
        </w:tc>
      </w:tr>
      <w:tr w:rsidR="007E1A8A" w:rsidRPr="00DD4D76" w14:paraId="09790469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6485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2877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300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Մյասնիկյանի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66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446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6943123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D88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1AF9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96FE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161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9EB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7E1A8A" w:rsidRPr="00DD4D76" w14:paraId="379B1A5F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DC17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8A2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381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Գորգիսյանի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759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7E1A8A" w:rsidRPr="00DD4D76" w14:paraId="3FB1783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7E9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9072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47C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7B0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7E1A8A" w:rsidRPr="00DD4D76" w14:paraId="05A982D2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D4E7E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E4F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452C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Սախարովի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8C34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26</w:t>
            </w:r>
          </w:p>
        </w:tc>
      </w:tr>
      <w:tr w:rsidR="007E1A8A" w:rsidRPr="00DD4D76" w14:paraId="737950A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C72F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CB1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F48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Նարեկացու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7C1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7E1A8A" w:rsidRPr="00DD4D76" w14:paraId="1F0E20A0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1B1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338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C2EB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Բելինսկու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DB3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7E1A8A" w:rsidRPr="00DD4D76" w14:paraId="6E495BC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5F9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BF9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72B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Համբարձումյանի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000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0C7FDC64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23E9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700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FE2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59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2C2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45</w:t>
            </w:r>
          </w:p>
        </w:tc>
      </w:tr>
      <w:tr w:rsidR="007E1A8A" w:rsidRPr="00DD4D76" w14:paraId="09FC2BD1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A459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B0C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1F2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Կ.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EDD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7E1A8A" w:rsidRPr="00DD4D76" w14:paraId="329A869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9AFF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812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5FE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Դինքի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28D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89</w:t>
            </w:r>
          </w:p>
        </w:tc>
      </w:tr>
      <w:tr w:rsidR="007E1A8A" w:rsidRPr="00DD4D76" w14:paraId="2E07C637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B0BF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6751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F17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Մանուշյանի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48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0A3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7E1A8A" w:rsidRPr="00DD4D76" w14:paraId="7DEAC92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EFB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211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B231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147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DCC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7E1A8A" w:rsidRPr="00DD4D76" w14:paraId="67EC107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C74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838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7BDF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84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96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1/5 </w:t>
            </w:r>
          </w:p>
        </w:tc>
      </w:tr>
      <w:tr w:rsidR="007E1A8A" w:rsidRPr="00DD4D76" w14:paraId="1F590CD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7361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3B6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1510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Բյուրատի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125 հ/դ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E75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89</w:t>
            </w:r>
          </w:p>
        </w:tc>
      </w:tr>
      <w:tr w:rsidR="007E1A8A" w:rsidRPr="00DD4D76" w14:paraId="5264764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E0B4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2F8E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C7E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108 մ/դ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D64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7E1A8A" w:rsidRPr="00DD4D76" w14:paraId="5AD7A598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424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9D97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8448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87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E5F4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44</w:t>
            </w:r>
          </w:p>
        </w:tc>
      </w:tr>
      <w:tr w:rsidR="007E1A8A" w:rsidRPr="00DD4D76" w14:paraId="70EE30FB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9E0C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066D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7C2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Մանուկյանի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93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EE5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7E1A8A" w:rsidRPr="00DD4D76" w14:paraId="6E5A645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01E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9493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9D2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101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9B2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Մուշական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29 </w:t>
            </w:r>
          </w:p>
        </w:tc>
      </w:tr>
      <w:tr w:rsidR="007E1A8A" w:rsidRPr="00DD4D76" w14:paraId="5276E9C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90FEA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4C7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3D8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107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7A9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41</w:t>
            </w:r>
          </w:p>
        </w:tc>
      </w:tr>
      <w:tr w:rsidR="007E1A8A" w:rsidRPr="00DD4D76" w14:paraId="21A9A0C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0E4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909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F5E9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Սամուելյանի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47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210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67</w:t>
            </w:r>
          </w:p>
        </w:tc>
      </w:tr>
      <w:tr w:rsidR="007E1A8A" w:rsidRPr="00DD4D76" w14:paraId="74C6D98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AB16B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FA48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2A6F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երաժշտական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74C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7E1A8A" w:rsidRPr="00DD4D76" w14:paraId="0D54532C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3EFF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2A4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88A7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Պ.Չայկովսկու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BD7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36</w:t>
            </w:r>
          </w:p>
        </w:tc>
      </w:tr>
      <w:tr w:rsidR="007E1A8A" w:rsidRPr="00DD4D76" w14:paraId="7FA6F73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7E85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B5B7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121F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113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F87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Հաղթանակ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6-րդ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51 </w:t>
            </w:r>
          </w:p>
        </w:tc>
      </w:tr>
      <w:tr w:rsidR="007E1A8A" w:rsidRPr="00DD4D76" w14:paraId="26374CEE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6626D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AD60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89A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187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E37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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Մայակ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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30/1</w:t>
            </w:r>
          </w:p>
        </w:tc>
      </w:tr>
      <w:tr w:rsidR="007E1A8A" w:rsidRPr="00DD4D76" w14:paraId="57E704C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0900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903D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1E5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175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960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11-րդ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հ 2</w:t>
            </w:r>
          </w:p>
        </w:tc>
      </w:tr>
      <w:tr w:rsidR="007E1A8A" w:rsidRPr="00DD4D76" w14:paraId="0B386A6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2063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146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4FB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83A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Ղ.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Ալիշանի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95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E1B9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 </w:t>
            </w:r>
          </w:p>
        </w:tc>
      </w:tr>
      <w:tr w:rsidR="007E1A8A" w:rsidRPr="00DD4D76" w14:paraId="22ABB68D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809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BBA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8DD1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99 մ/դ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EE96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Չարբախ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7E1A8A" w:rsidRPr="00DD4D76" w14:paraId="104DB266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12B2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4F77A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E1BC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չինական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բարեկամության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97AE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7E1A8A" w:rsidRPr="00DD4D76" w14:paraId="1EAC2D15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B1C6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DADAF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CC141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Շահինյանի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ֆիզիկամաթեմատիկական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BAA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7E1A8A" w:rsidRPr="00DD4D76" w14:paraId="39D00BC3" w14:textId="77777777" w:rsidTr="002A09AA">
        <w:trPr>
          <w:trHeight w:val="83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34F4" w14:textId="77777777" w:rsidR="007E1A8A" w:rsidRPr="00DD4D76" w:rsidRDefault="007E1A8A" w:rsidP="002A09AA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4292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  <w:proofErr w:type="spellEnd"/>
          </w:p>
        </w:tc>
        <w:tc>
          <w:tcPr>
            <w:tcW w:w="2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C8AEB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Դիլիջանի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Մոնթե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Մելքոնյանի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ռազմամարզական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DD4D76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35D5" w14:textId="77777777" w:rsidR="007E1A8A" w:rsidRPr="00DD4D76" w:rsidRDefault="007E1A8A" w:rsidP="002A09AA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</w:t>
            </w:r>
            <w:proofErr w:type="spellEnd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լիճ</w:t>
            </w:r>
            <w:proofErr w:type="spellEnd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5</w:t>
            </w:r>
            <w:r w:rsidRPr="00DD4D76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DD4D7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1DF67492" w14:textId="77777777" w:rsidR="006236C4" w:rsidRPr="00DD4D76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2E2CC73" w14:textId="77777777" w:rsidR="006236C4" w:rsidRPr="00DD4D76" w:rsidRDefault="006236C4" w:rsidP="006236C4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949D69D" w14:textId="77777777" w:rsidR="006236C4" w:rsidRPr="00DD4D76" w:rsidRDefault="006236C4" w:rsidP="006236C4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6236C4" w:rsidRPr="00DD4D76" w:rsidSect="00720E72">
          <w:pgSz w:w="12240" w:h="15840"/>
          <w:pgMar w:top="992" w:right="811" w:bottom="992" w:left="629" w:header="720" w:footer="720" w:gutter="0"/>
          <w:cols w:space="720"/>
          <w:docGrid w:linePitch="360"/>
        </w:sectPr>
      </w:pPr>
      <w:r w:rsidRPr="00DD4D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41C3B9C8" w14:textId="666CE846" w:rsidR="006236C4" w:rsidRPr="00DD4D76" w:rsidRDefault="006236C4" w:rsidP="006236C4">
      <w:pPr>
        <w:pStyle w:val="ListParagraph"/>
        <w:spacing w:line="240" w:lineRule="auto"/>
        <w:ind w:left="0" w:right="-174"/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</w:p>
    <w:p w14:paraId="0CBB012B" w14:textId="25A0B6D3" w:rsidR="006236C4" w:rsidRPr="00DD4D76" w:rsidRDefault="006236C4" w:rsidP="006236C4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D4D76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DD4D76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DD4D76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219273E0" w14:textId="77777777" w:rsidR="007E1A8A" w:rsidRPr="00DD4D76" w:rsidRDefault="007E1A8A" w:rsidP="006236C4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505DB5E0" w14:textId="77777777" w:rsidR="007E1A8A" w:rsidRPr="00DD4D76" w:rsidRDefault="007E1A8A" w:rsidP="007E1A8A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3" w:name="_Hlk119408073"/>
      <w:r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DD4D76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3617270B" w14:textId="77777777" w:rsidR="007E1A8A" w:rsidRPr="00DD4D76" w:rsidRDefault="007E1A8A" w:rsidP="007E1A8A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3141B494" w14:textId="77777777" w:rsidR="007E1A8A" w:rsidRPr="00DD4D76" w:rsidRDefault="007E1A8A" w:rsidP="007E1A8A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6DFB77AC" w14:textId="40B9549A" w:rsidR="006236C4" w:rsidRPr="00DD4D76" w:rsidRDefault="007E1A8A" w:rsidP="007E1A8A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</w:t>
      </w:r>
      <w:r w:rsidR="006236C4" w:rsidRPr="00DD4D76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  <w:bookmarkEnd w:id="3"/>
    </w:p>
    <w:p w14:paraId="632AE98F" w14:textId="77777777" w:rsidR="006236C4" w:rsidRPr="00DD4D76" w:rsidRDefault="006236C4" w:rsidP="006236C4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DD4D76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ՀՀ </w:t>
      </w:r>
      <w:proofErr w:type="spellStart"/>
      <w:r w:rsidRPr="00DD4D76">
        <w:rPr>
          <w:rFonts w:ascii="GHEA Grapalat" w:hAnsi="GHEA Grapalat" w:cs="Times New Roman"/>
          <w:color w:val="000000" w:themeColor="text1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7E1A8A" w:rsidRPr="00DD4D76" w14:paraId="496FBE3E" w14:textId="77777777" w:rsidTr="002A09AA">
        <w:trPr>
          <w:trHeight w:val="91"/>
        </w:trPr>
        <w:tc>
          <w:tcPr>
            <w:tcW w:w="14541" w:type="dxa"/>
            <w:gridSpan w:val="19"/>
            <w:vAlign w:val="center"/>
          </w:tcPr>
          <w:p w14:paraId="0FD715E5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  <w:proofErr w:type="spellEnd"/>
          </w:p>
        </w:tc>
      </w:tr>
      <w:tr w:rsidR="007E1A8A" w:rsidRPr="00DD4D76" w14:paraId="38CE1836" w14:textId="77777777" w:rsidTr="002A09AA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5EE2385F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27998B46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</w:t>
            </w: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3352" w:type="dxa"/>
            <w:vMerge w:val="restart"/>
            <w:vAlign w:val="center"/>
          </w:tcPr>
          <w:p w14:paraId="4880D272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11164D56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FA1A1A1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495" w:type="dxa"/>
            <w:gridSpan w:val="14"/>
            <w:vAlign w:val="center"/>
          </w:tcPr>
          <w:p w14:paraId="16C2589C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20_թ-ին`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՝</w:t>
            </w:r>
          </w:p>
        </w:tc>
      </w:tr>
      <w:tr w:rsidR="007E1A8A" w:rsidRPr="00DD4D76" w14:paraId="26E5D065" w14:textId="77777777" w:rsidTr="002A09AA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5583AAA7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3736BD1B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4A0198FD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A56F621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52D301F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219BF0D4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7672A724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2782FDC6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674E6BC5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46895269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1D2B6AED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25B1C557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2FEC59C5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193CB921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4996E34E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3C9B09A4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22CDBE68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4A0E6FDA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</w:tr>
      <w:tr w:rsidR="007E1A8A" w:rsidRPr="00DD4D76" w14:paraId="36209CAB" w14:textId="77777777" w:rsidTr="002A09AA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59787022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7C72A017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3352" w:type="dxa"/>
            <w:vAlign w:val="center"/>
          </w:tcPr>
          <w:p w14:paraId="54748718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156F7D90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130A89E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84" w:type="dxa"/>
            <w:vAlign w:val="center"/>
          </w:tcPr>
          <w:p w14:paraId="72C1B526" w14:textId="77777777" w:rsidR="007E1A8A" w:rsidRPr="00DD4D76" w:rsidRDefault="007E1A8A" w:rsidP="002A09AA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0C4F6779" w14:textId="77777777" w:rsidR="007E1A8A" w:rsidRPr="00DD4D76" w:rsidRDefault="007E1A8A" w:rsidP="002A09AA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5D413963" w14:textId="77777777" w:rsidR="007E1A8A" w:rsidRPr="00DD4D76" w:rsidRDefault="007E1A8A" w:rsidP="002A09AA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438028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98354D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41C2B5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D77DC9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014E4E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25C859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83D926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2E56FB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CB9C4C" w14:textId="77777777" w:rsidR="007E1A8A" w:rsidRPr="00DD4D76" w:rsidRDefault="007E1A8A" w:rsidP="002A09AA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737E387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7E1A8A" w:rsidRPr="00DD4D76" w14:paraId="066B1E54" w14:textId="77777777" w:rsidTr="002A09AA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1C2711E2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D4D7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</w:t>
            </w:r>
            <w:proofErr w:type="spellEnd"/>
            <w:r w:rsidRPr="00DD4D7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21E5C2B3" w14:textId="77777777" w:rsidR="007E1A8A" w:rsidRPr="00DD4D76" w:rsidRDefault="007E1A8A" w:rsidP="002A09AA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DD4D7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228D9B29" w14:textId="77777777" w:rsidR="006236C4" w:rsidRPr="00DD4D76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4" w:name="_Hlk160620678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4"/>
    </w:p>
    <w:p w14:paraId="2D8630AA" w14:textId="77777777" w:rsidR="006236C4" w:rsidRPr="00DD4D76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proofErr w:type="spellEnd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proofErr w:type="spellEnd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proofErr w:type="spellEnd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proofErr w:type="spellEnd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  <w:proofErr w:type="spellEnd"/>
    </w:p>
    <w:p w14:paraId="1005B4A7" w14:textId="77777777" w:rsidR="006236C4" w:rsidRPr="00DD4D76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proofErr w:type="spellStart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DD4D76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DD4D76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280A8FD1" w14:textId="77777777" w:rsidR="006236C4" w:rsidRPr="00DD4D76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383C151A" w14:textId="77777777" w:rsidR="006236C4" w:rsidRPr="00DD4D76" w:rsidRDefault="006236C4" w:rsidP="006236C4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7D3DC21C" w14:textId="77777777" w:rsidR="006236C4" w:rsidRPr="00DD4D76" w:rsidRDefault="006236C4" w:rsidP="006236C4">
      <w:pPr>
        <w:tabs>
          <w:tab w:val="left" w:pos="9708"/>
          <w:tab w:val="center" w:pos="11160"/>
        </w:tabs>
        <w:ind w:left="6840" w:right="-180" w:firstLine="810"/>
        <w:jc w:val="right"/>
        <w:rPr>
          <w:rFonts w:ascii="Cambria Math" w:hAnsi="Cambria Math" w:cs="Sylfaen"/>
          <w:b/>
          <w:color w:val="000000" w:themeColor="text1"/>
          <w:sz w:val="20"/>
          <w:lang w:val="pt-BR"/>
        </w:rPr>
      </w:pPr>
    </w:p>
    <w:p w14:paraId="36DD36A8" w14:textId="77777777" w:rsidR="008550D2" w:rsidRPr="00DD4D76" w:rsidRDefault="008550D2" w:rsidP="006236C4">
      <w:pPr>
        <w:tabs>
          <w:tab w:val="left" w:pos="2844"/>
        </w:tabs>
        <w:spacing w:after="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DD4D76" w:rsidSect="006236C4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1D24D7F"/>
    <w:multiLevelType w:val="multilevel"/>
    <w:tmpl w:val="71B8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9130F1"/>
    <w:multiLevelType w:val="hybridMultilevel"/>
    <w:tmpl w:val="5C386AF0"/>
    <w:lvl w:ilvl="0" w:tplc="F0D600D2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876291"/>
    <w:multiLevelType w:val="multilevel"/>
    <w:tmpl w:val="36969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061152"/>
    <w:multiLevelType w:val="hybridMultilevel"/>
    <w:tmpl w:val="6140369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05E33"/>
    <w:multiLevelType w:val="multilevel"/>
    <w:tmpl w:val="0F3C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80526"/>
    <w:multiLevelType w:val="hybridMultilevel"/>
    <w:tmpl w:val="3D6CE31C"/>
    <w:lvl w:ilvl="0" w:tplc="5FDC0C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375F4B"/>
    <w:multiLevelType w:val="hybridMultilevel"/>
    <w:tmpl w:val="355EA148"/>
    <w:lvl w:ilvl="0" w:tplc="B46AB99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6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1D62D0"/>
    <w:multiLevelType w:val="hybridMultilevel"/>
    <w:tmpl w:val="1E121FE4"/>
    <w:lvl w:ilvl="0" w:tplc="70525F4E">
      <w:numFmt w:val="bullet"/>
      <w:lvlText w:val="-"/>
      <w:lvlJc w:val="left"/>
      <w:pPr>
        <w:ind w:left="840" w:hanging="360"/>
      </w:pPr>
      <w:rPr>
        <w:rFonts w:ascii="GHEA Grapalat" w:eastAsia="Times New Roman" w:hAnsi="GHEA Grapalat" w:cs="Times New Roman" w:hint="default"/>
        <w:sz w:val="20"/>
      </w:rPr>
    </w:lvl>
    <w:lvl w:ilvl="1" w:tplc="042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D6BF3"/>
    <w:multiLevelType w:val="multilevel"/>
    <w:tmpl w:val="1EB0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FD58EA"/>
    <w:multiLevelType w:val="multilevel"/>
    <w:tmpl w:val="A09A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0"/>
  </w:num>
  <w:num w:numId="5">
    <w:abstractNumId w:val="22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21"/>
  </w:num>
  <w:num w:numId="11">
    <w:abstractNumId w:val="16"/>
  </w:num>
  <w:num w:numId="12">
    <w:abstractNumId w:val="9"/>
  </w:num>
  <w:num w:numId="13">
    <w:abstractNumId w:val="5"/>
  </w:num>
  <w:num w:numId="14">
    <w:abstractNumId w:val="4"/>
  </w:num>
  <w:num w:numId="15">
    <w:abstractNumId w:val="17"/>
  </w:num>
  <w:num w:numId="16">
    <w:abstractNumId w:val="13"/>
  </w:num>
  <w:num w:numId="17">
    <w:abstractNumId w:val="11"/>
  </w:num>
  <w:num w:numId="18">
    <w:abstractNumId w:val="2"/>
  </w:num>
  <w:num w:numId="19">
    <w:abstractNumId w:val="20"/>
  </w:num>
  <w:num w:numId="20">
    <w:abstractNumId w:val="19"/>
  </w:num>
  <w:num w:numId="21">
    <w:abstractNumId w:val="15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1F4FE8"/>
    <w:rsid w:val="002478F1"/>
    <w:rsid w:val="002C5D44"/>
    <w:rsid w:val="00476C60"/>
    <w:rsid w:val="004C2BE7"/>
    <w:rsid w:val="00536CF5"/>
    <w:rsid w:val="005E3C84"/>
    <w:rsid w:val="006236C4"/>
    <w:rsid w:val="007E1A8A"/>
    <w:rsid w:val="008550D2"/>
    <w:rsid w:val="00A83ABC"/>
    <w:rsid w:val="00B71848"/>
    <w:rsid w:val="00CC200E"/>
    <w:rsid w:val="00DD4D76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3">
    <w:name w:val="heading 3"/>
    <w:aliases w:val="Section Header3,Sub-Clause Paragraph,ClauseSub_No&amp;Name,Section Header3 Char Char"/>
    <w:basedOn w:val="Normal"/>
    <w:next w:val="Normal"/>
    <w:link w:val="Heading3Char"/>
    <w:qFormat/>
    <w:rsid w:val="007E1A8A"/>
    <w:pPr>
      <w:keepNext/>
      <w:suppressAutoHyphens/>
      <w:spacing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pacing w:val="-2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3Char">
    <w:name w:val="Heading 3 Char"/>
    <w:aliases w:val="Section Header3 Char,Sub-Clause Paragraph Char,ClauseSub_No&amp;Name Char,Section Header3 Char Char Char"/>
    <w:basedOn w:val="DefaultParagraphFont"/>
    <w:link w:val="Heading3"/>
    <w:rsid w:val="007E1A8A"/>
    <w:rPr>
      <w:rFonts w:ascii="Times New Roman" w:eastAsia="Times New Roman" w:hAnsi="Times New Roman" w:cs="Times New Roman"/>
      <w:b/>
      <w:bCs/>
      <w:spacing w:val="-2"/>
      <w:sz w:val="16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1A8A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E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1A8A"/>
    <w:rPr>
      <w:rFonts w:ascii="Tahoma" w:eastAsiaTheme="minorEastAsia" w:hAnsi="Tahoma" w:cs="Tahoma"/>
      <w:sz w:val="16"/>
      <w:szCs w:val="1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E1A8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E1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3442</Words>
  <Characters>19625</Characters>
  <Application>Microsoft Office Word</Application>
  <DocSecurity>0</DocSecurity>
  <Lines>163</Lines>
  <Paragraphs>46</Paragraphs>
  <ScaleCrop>false</ScaleCrop>
  <Company/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18</cp:revision>
  <dcterms:created xsi:type="dcterms:W3CDTF">2024-03-20T11:38:00Z</dcterms:created>
  <dcterms:modified xsi:type="dcterms:W3CDTF">2025-10-23T08:23:00Z</dcterms:modified>
</cp:coreProperties>
</file>